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822" w14:textId="5D09871C" w:rsidR="005E33AC" w:rsidRDefault="005E33AC">
      <w:r>
        <w:rPr>
          <w:noProof/>
        </w:rPr>
        <w:drawing>
          <wp:anchor distT="0" distB="0" distL="114300" distR="114300" simplePos="0" relativeHeight="251671552" behindDoc="1" locked="0" layoutInCell="1" allowOverlap="1" wp14:anchorId="7BBB2128" wp14:editId="2B50BEDA">
            <wp:simplePos x="0" y="0"/>
            <wp:positionH relativeFrom="column">
              <wp:posOffset>-903111</wp:posOffset>
            </wp:positionH>
            <wp:positionV relativeFrom="page">
              <wp:posOffset>1</wp:posOffset>
            </wp:positionV>
            <wp:extent cx="7769509" cy="10058398"/>
            <wp:effectExtent l="0" t="0" r="3175" b="635"/>
            <wp:wrapNone/>
            <wp:docPr id="58080310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03100" name="Picture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509" cy="1005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617E7" w14:textId="7951257E" w:rsidR="006E1313" w:rsidRDefault="006E1313"/>
    <w:p w14:paraId="28C5B301" w14:textId="77777777" w:rsidR="005E33AC" w:rsidRDefault="005E33AC"/>
    <w:p w14:paraId="5ECFCE5C" w14:textId="77777777" w:rsidR="005E33AC" w:rsidRDefault="005E33AC"/>
    <w:p w14:paraId="777102C8" w14:textId="77777777" w:rsidR="005E33AC" w:rsidRDefault="005E33AC"/>
    <w:p w14:paraId="0FCB684B" w14:textId="6C91B41B" w:rsidR="005E33AC" w:rsidRDefault="005E33AC"/>
    <w:p w14:paraId="295695A2" w14:textId="7BA173F2" w:rsidR="005E33AC" w:rsidRDefault="005E33AC"/>
    <w:p w14:paraId="03DEF1D1" w14:textId="06538364" w:rsidR="005E33AC" w:rsidRDefault="005E33AC"/>
    <w:p w14:paraId="737FCEB5" w14:textId="36DF8366" w:rsidR="005E33AC" w:rsidRDefault="005E33AC"/>
    <w:p w14:paraId="29C7CA03" w14:textId="6B975C0E" w:rsidR="005E33AC" w:rsidRDefault="005E33AC"/>
    <w:p w14:paraId="68C33ADE" w14:textId="4A52706C" w:rsidR="005E33AC" w:rsidRDefault="005E33AC"/>
    <w:p w14:paraId="0131C641" w14:textId="7AB81EDD" w:rsidR="005E33AC" w:rsidRDefault="005E33AC"/>
    <w:p w14:paraId="2D09AC04" w14:textId="77777777" w:rsidR="005E33AC" w:rsidRDefault="005E33AC"/>
    <w:p w14:paraId="42B22124" w14:textId="77777777" w:rsidR="005E33AC" w:rsidRDefault="005E33AC"/>
    <w:p w14:paraId="27376149" w14:textId="0D4C00A0" w:rsidR="005E33AC" w:rsidRDefault="005E33AC"/>
    <w:p w14:paraId="018C22E2" w14:textId="179E4D3F" w:rsidR="005E33AC" w:rsidRDefault="005E33AC"/>
    <w:p w14:paraId="6BB20118" w14:textId="48C88BB2" w:rsidR="005E33AC" w:rsidRDefault="005E33AC"/>
    <w:p w14:paraId="1FBA2B4F" w14:textId="1651CC53" w:rsidR="005E33AC" w:rsidRDefault="005D0C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94D7C7" wp14:editId="28548A5D">
                <wp:simplePos x="0" y="0"/>
                <wp:positionH relativeFrom="margin">
                  <wp:align>center</wp:align>
                </wp:positionH>
                <wp:positionV relativeFrom="paragraph">
                  <wp:posOffset>396631</wp:posOffset>
                </wp:positionV>
                <wp:extent cx="6737985" cy="102870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0370" w14:textId="77777777" w:rsidR="005D0C42" w:rsidRPr="00E80201" w:rsidRDefault="005D0C42" w:rsidP="005D0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Ask the participant if they are able to play a YouTube video. If they tell you yes, send them the video at this link and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ask them to follow along with it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0702FD">
                                <w:rPr>
                                  <w:rStyle w:val="Hyperlink"/>
                                  <w:rFonts w:eastAsia="YuGothicUI" w:cstheme="minorHAnsi"/>
                                  <w:kern w:val="0"/>
                                  <w:sz w:val="20"/>
                                  <w:szCs w:val="20"/>
                                </w:rPr>
                                <w:t>https://youtu.be/7v0tYzYO9Ws</w:t>
                              </w:r>
                            </w:hyperlink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80201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If they are unable to play a YouTube video right now, </w:t>
                            </w:r>
                            <w:r w:rsidRPr="00E80201">
                              <w:rPr>
                                <w:rFonts w:eastAsia="YuGothicUI-Regular" w:cstheme="minorHAnsi"/>
                                <w:kern w:val="0"/>
                                <w:sz w:val="20"/>
                                <w:szCs w:val="20"/>
                              </w:rPr>
                              <w:t xml:space="preserve">try to play it on speakerphone from your phone, as a last resort </w:t>
                            </w:r>
                            <w:r w:rsidRPr="00E80201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simply read the words in the Gender Affirmation Exercise.</w:t>
                            </w:r>
                          </w:p>
                          <w:p w14:paraId="6BE38693" w14:textId="77777777" w:rsidR="005D0C42" w:rsidRDefault="005D0C42" w:rsidP="005D0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After exercise is complete, check in with participant about how it went: What feelings came up for them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ask if they would</w:t>
                            </w:r>
                            <w:r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like to share.</w:t>
                            </w:r>
                          </w:p>
                          <w:p w14:paraId="12AE99A9" w14:textId="77777777" w:rsidR="005D0C42" w:rsidRPr="00CF37A7" w:rsidRDefault="005D0C42" w:rsidP="005D0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37A7">
                              <w:rPr>
                                <w:rFonts w:eastAsia="YuGothicUI" w:cstheme="minorHAnsi"/>
                                <w:kern w:val="0"/>
                                <w:sz w:val="20"/>
                                <w:szCs w:val="20"/>
                              </w:rPr>
                              <w:t>Explore how the exercise can be a motivator toward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4D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25pt;width:530.55pt;height:81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E4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vFm8X6yWc0o4+qZ5sVzk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" stroked="f">
                <v:textbox>
                  <w:txbxContent>
                    <w:p w14:paraId="066F0370" w14:textId="77777777" w:rsidR="005D0C42" w:rsidRPr="00E80201" w:rsidRDefault="005D0C42" w:rsidP="005D0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Ask the participant if they are able to play a YouTube video. If they tell you yes, send them the video at this link and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ask them to follow along with it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0702FD">
                          <w:rPr>
                            <w:rStyle w:val="Hyperlink"/>
                            <w:rFonts w:eastAsia="YuGothicUI" w:cstheme="minorHAnsi"/>
                            <w:kern w:val="0"/>
                            <w:sz w:val="20"/>
                            <w:szCs w:val="20"/>
                          </w:rPr>
                          <w:t>https://youtu.be/7v0tYzYO9Ws</w:t>
                        </w:r>
                      </w:hyperlink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. </w:t>
                      </w:r>
                      <w:r w:rsidRPr="00E80201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If they are unable to play a YouTube video right now, </w:t>
                      </w:r>
                      <w:r w:rsidRPr="00E80201">
                        <w:rPr>
                          <w:rFonts w:eastAsia="YuGothicUI-Regular" w:cstheme="minorHAnsi"/>
                          <w:kern w:val="0"/>
                          <w:sz w:val="20"/>
                          <w:szCs w:val="20"/>
                        </w:rPr>
                        <w:t xml:space="preserve">try to play it on speakerphone from your phone, as a last resort </w:t>
                      </w:r>
                      <w:r w:rsidRPr="00E80201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simply read the words in the Gender Affirmation Exercise.</w:t>
                      </w:r>
                    </w:p>
                    <w:p w14:paraId="6BE38693" w14:textId="77777777" w:rsidR="005D0C42" w:rsidRDefault="005D0C42" w:rsidP="005D0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After exercise is complete, check in with participant about how it went: What feelings came up for them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,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ask if they would</w:t>
                      </w:r>
                      <w:r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like to share.</w:t>
                      </w:r>
                    </w:p>
                    <w:p w14:paraId="12AE99A9" w14:textId="77777777" w:rsidR="005D0C42" w:rsidRPr="00CF37A7" w:rsidRDefault="005D0C42" w:rsidP="005D0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540"/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</w:pPr>
                      <w:r w:rsidRPr="00CF37A7">
                        <w:rPr>
                          <w:rFonts w:eastAsia="YuGothicUI" w:cstheme="minorHAnsi"/>
                          <w:kern w:val="0"/>
                          <w:sz w:val="20"/>
                          <w:szCs w:val="20"/>
                        </w:rPr>
                        <w:t>Explore how the exercise can be a motivator toward goals.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95B37" w14:textId="641BB73F" w:rsidR="005E33AC" w:rsidRDefault="005E33AC"/>
    <w:p w14:paraId="793C3C1D" w14:textId="77777777" w:rsidR="005E33AC" w:rsidRDefault="005E33AC"/>
    <w:p w14:paraId="6DCFF2FE" w14:textId="77777777" w:rsidR="005E33AC" w:rsidRDefault="005E33AC"/>
    <w:p w14:paraId="596035A8" w14:textId="77777777" w:rsidR="005E33AC" w:rsidRDefault="005E33AC"/>
    <w:p w14:paraId="5A98B2AD" w14:textId="77777777" w:rsidR="005E33AC" w:rsidRDefault="005E33AC"/>
    <w:p w14:paraId="659E39B8" w14:textId="77777777" w:rsidR="005E33AC" w:rsidRDefault="005E33AC"/>
    <w:p w14:paraId="1BAF0B69" w14:textId="77777777" w:rsidR="005E33AC" w:rsidRDefault="005E33AC"/>
    <w:p w14:paraId="59B2903D" w14:textId="77777777" w:rsidR="005E33AC" w:rsidRDefault="005E33AC"/>
    <w:p w14:paraId="66D3EC96" w14:textId="77777777" w:rsidR="005E33AC" w:rsidRDefault="005E33AC"/>
    <w:p w14:paraId="7B6ED9E4" w14:textId="77777777" w:rsidR="005E33AC" w:rsidRDefault="005E33AC"/>
    <w:p w14:paraId="2387FC61" w14:textId="77777777" w:rsidR="005E33AC" w:rsidRDefault="005E33AC"/>
    <w:p w14:paraId="4F77F2A0" w14:textId="77777777" w:rsidR="005E33AC" w:rsidRDefault="005E33AC"/>
    <w:p w14:paraId="6E656DCA" w14:textId="77777777" w:rsidR="005E33AC" w:rsidRDefault="005E33AC"/>
    <w:p w14:paraId="46E4A172" w14:textId="77777777" w:rsidR="005E33AC" w:rsidRDefault="005E33AC"/>
    <w:p w14:paraId="7959F096" w14:textId="77777777" w:rsidR="005E33AC" w:rsidRDefault="005E33AC"/>
    <w:p w14:paraId="3BBE50A5" w14:textId="77777777" w:rsidR="005E33AC" w:rsidRDefault="005E33AC"/>
    <w:bookmarkStart w:id="0" w:name="_GoBack"/>
    <w:p w14:paraId="640B7823" w14:textId="7B086D8D" w:rsidR="005E33AC" w:rsidRDefault="005E33AC" w:rsidP="005E33AC">
      <w:pPr>
        <w:framePr w:w="272" w:h="374" w:hSpace="180" w:wrap="around" w:vAnchor="text" w:hAnchor="page" w:x="852" w:y="1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5D0C42">
        <w:fldChar w:fldCharType="separate"/>
      </w:r>
      <w:r>
        <w:fldChar w:fldCharType="end"/>
      </w:r>
      <w:bookmarkEnd w:id="1"/>
      <w:bookmarkEnd w:id="0"/>
    </w:p>
    <w:p w14:paraId="2F4097E5" w14:textId="15147056" w:rsidR="00B7101A" w:rsidRDefault="00B7101A"/>
    <w:sectPr w:rsidR="00B7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Gothic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UI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5A71"/>
    <w:multiLevelType w:val="hybridMultilevel"/>
    <w:tmpl w:val="A094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137D0D"/>
    <w:rsid w:val="0021636F"/>
    <w:rsid w:val="00246534"/>
    <w:rsid w:val="00251C11"/>
    <w:rsid w:val="003125DF"/>
    <w:rsid w:val="00316090"/>
    <w:rsid w:val="00361421"/>
    <w:rsid w:val="003A1287"/>
    <w:rsid w:val="003A751F"/>
    <w:rsid w:val="003B20CE"/>
    <w:rsid w:val="00445617"/>
    <w:rsid w:val="00460719"/>
    <w:rsid w:val="004E7A6C"/>
    <w:rsid w:val="005363E1"/>
    <w:rsid w:val="005424DE"/>
    <w:rsid w:val="00557371"/>
    <w:rsid w:val="005D0C42"/>
    <w:rsid w:val="005E33AC"/>
    <w:rsid w:val="006E1313"/>
    <w:rsid w:val="006E71A4"/>
    <w:rsid w:val="007E09BE"/>
    <w:rsid w:val="008711E3"/>
    <w:rsid w:val="00903519"/>
    <w:rsid w:val="00946B31"/>
    <w:rsid w:val="009512F0"/>
    <w:rsid w:val="009755BE"/>
    <w:rsid w:val="009C3C1A"/>
    <w:rsid w:val="009D2ECD"/>
    <w:rsid w:val="009D47C7"/>
    <w:rsid w:val="009E6219"/>
    <w:rsid w:val="00AA7BE1"/>
    <w:rsid w:val="00AE5E90"/>
    <w:rsid w:val="00B61B6F"/>
    <w:rsid w:val="00B7101A"/>
    <w:rsid w:val="00C30A66"/>
    <w:rsid w:val="00C80D2B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v0tYzYO9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v0tYzYO9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Wiley Kornbluh</cp:lastModifiedBy>
  <cp:revision>43</cp:revision>
  <dcterms:created xsi:type="dcterms:W3CDTF">2023-09-21T15:58:00Z</dcterms:created>
  <dcterms:modified xsi:type="dcterms:W3CDTF">2024-01-25T17:29:00Z</dcterms:modified>
</cp:coreProperties>
</file>